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חובה, בחירה ואוורור בניתוח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המשימות בלוח: חובה, בחירה ואוורור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מושגי רצף העלילה, כרטיס דמות, קונפליקט ורגע ההחלטה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המושגים על סיפור שקראו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רצף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משימת החובה היא חובה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בנוי הלוח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רצף העלילה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משימה לקטגוריה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(חובה - סידור אירועי הסיפור לפי הסדר)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(בחירה - תיאור תכונות ורצונות של 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(אוורור - סיכום הסיפור בציורים קטנים)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(אוורור - דירוג וחוות דעת על הסיפור)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רצף העלילה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הכרת הדמויות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מתרחש אירוע שמפר את השגרה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הסתבכות - הקונפליקט מתחזק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השיא - רגע ההחלטה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יישום על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משימת חובה עוזרת להבין את הסיפור לעומק וכולם חייבים לעשות אותה; משימת אוורור היא קלילה ומהנה ונעשית לבחירה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רצף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דמות / קונפליקט / רגע ההחלטה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עוזרת להבין לעומק, אוורור היא קלילה ומהנה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יחד עם לוח אמיתי על סיפור שנלמד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שהתלמידים מבינים את ההבדל בין שלוש הקטגוריות לפני שממשיכים לתרגול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חובה, בחירה ואוורור בניתוח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כשעובדים עם לוח הבחירה לטקסט סיפורי, יש משימת חובה שכולם עושים, משימת בחירה אחת ומשימת אוורור קלילה אחת. דף זה מתרגל את המושגים המרכזיים שבלוח.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רצף העלילה  ·  חובה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משימה חייבים לבצע בכל 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רגע ההחלטה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רצף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ביקורת בכוכבים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משימות בחירה צריך לבחור מתוך הקטגוריה?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לדלג על משימת החובה אם בוחרים שתי משימות בחירה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לוח יש משימת חובה אחת, משימת בחירה אחת ומשימת אוורור אחת שצריך להשלים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המשימה שכולם חייבים לבצע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משימת ה__________ עוזרת להבין את סדר האירועים בסיפור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משימה לקטגוריה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רצף העלילה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בחירה - תיאור תכונות ורצונות של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כרטיס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חובה - סידור אירועי הסיפור לפי הסדר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הסיפור באימוג'י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אוורור - דירוג וחוות דעת על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ביקורת בכוכבים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אוורור - סיכום הסיפור בציורים קטנים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רצף העלילה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הסתבכות - הקונפליקט מתחזק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השיא - רגע ההחלטה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מתרחש אירוע שמפר את השגרה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- הכרת הדמויות והמקום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יישום על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משימת חובה למשימת אוורור?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המשימה היחידה שחובה לבצע בכל 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למשימת בחירה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חובה, בחירה ואוורור בניתוח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